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7633E" w14:textId="6E0BFFA8" w:rsidR="009029FA" w:rsidRPr="00E5134B" w:rsidRDefault="009029FA" w:rsidP="009029FA">
      <w:pPr>
        <w:rPr>
          <w:b/>
          <w:bCs/>
          <w:sz w:val="26"/>
          <w:szCs w:val="26"/>
        </w:rPr>
      </w:pPr>
      <w:r w:rsidRPr="00E5134B">
        <w:rPr>
          <w:b/>
          <w:bCs/>
          <w:sz w:val="26"/>
          <w:szCs w:val="26"/>
        </w:rPr>
        <w:t xml:space="preserve">Artistic Director’s AGM Report </w:t>
      </w:r>
    </w:p>
    <w:p w14:paraId="57BEF879" w14:textId="77777777" w:rsidR="00E5134B" w:rsidRPr="00E5134B" w:rsidRDefault="00E5134B" w:rsidP="00E5134B">
      <w:pPr>
        <w:rPr>
          <w:sz w:val="26"/>
          <w:szCs w:val="26"/>
        </w:rPr>
      </w:pPr>
      <w:r w:rsidRPr="00E5134B">
        <w:rPr>
          <w:sz w:val="26"/>
          <w:szCs w:val="26"/>
        </w:rPr>
        <w:t xml:space="preserve">Good </w:t>
      </w:r>
      <w:proofErr w:type="gramStart"/>
      <w:r w:rsidRPr="00E5134B">
        <w:rPr>
          <w:sz w:val="26"/>
          <w:szCs w:val="26"/>
        </w:rPr>
        <w:t>evening</w:t>
      </w:r>
      <w:proofErr w:type="gramEnd"/>
      <w:r w:rsidRPr="00E5134B">
        <w:rPr>
          <w:sz w:val="26"/>
          <w:szCs w:val="26"/>
        </w:rPr>
        <w:t xml:space="preserve"> everyone,</w:t>
      </w:r>
    </w:p>
    <w:p w14:paraId="544F1C0A" w14:textId="77777777" w:rsidR="00E5134B" w:rsidRPr="00E5134B" w:rsidRDefault="00E5134B" w:rsidP="00E5134B">
      <w:pPr>
        <w:rPr>
          <w:sz w:val="26"/>
          <w:szCs w:val="26"/>
        </w:rPr>
      </w:pPr>
      <w:r w:rsidRPr="00E5134B">
        <w:rPr>
          <w:sz w:val="26"/>
          <w:szCs w:val="26"/>
        </w:rPr>
        <w:t>It’s a pleasure to be here with you this evening.</w:t>
      </w:r>
    </w:p>
    <w:p w14:paraId="771E65D3" w14:textId="77777777" w:rsidR="00E5134B" w:rsidRPr="00E5134B" w:rsidRDefault="00E5134B" w:rsidP="00E5134B">
      <w:pPr>
        <w:rPr>
          <w:sz w:val="26"/>
          <w:szCs w:val="26"/>
        </w:rPr>
      </w:pPr>
    </w:p>
    <w:p w14:paraId="79F37C8D" w14:textId="77777777" w:rsidR="00E5134B" w:rsidRPr="00E5134B" w:rsidRDefault="00E5134B" w:rsidP="00E5134B">
      <w:pPr>
        <w:rPr>
          <w:sz w:val="26"/>
          <w:szCs w:val="26"/>
        </w:rPr>
      </w:pPr>
      <w:r w:rsidRPr="00E5134B">
        <w:rPr>
          <w:sz w:val="26"/>
          <w:szCs w:val="26"/>
        </w:rPr>
        <w:t>At last year’s AGM, I spoke about maintaining the momentum of our 2024 festival, and continuing to build the profile and credibility of the Eisteddfod as a major arts event.</w:t>
      </w:r>
    </w:p>
    <w:p w14:paraId="0CFE3406" w14:textId="77777777" w:rsidR="00E5134B" w:rsidRPr="00E5134B" w:rsidRDefault="00E5134B" w:rsidP="00E5134B">
      <w:pPr>
        <w:rPr>
          <w:sz w:val="26"/>
          <w:szCs w:val="26"/>
        </w:rPr>
      </w:pPr>
      <w:r w:rsidRPr="00E5134B">
        <w:rPr>
          <w:sz w:val="26"/>
          <w:szCs w:val="26"/>
        </w:rPr>
        <w:t>I’m pleased to say that over the past twelve months, that momentum has continued.</w:t>
      </w:r>
    </w:p>
    <w:p w14:paraId="47FA4277" w14:textId="64353601" w:rsidR="00E5134B" w:rsidRPr="00E5134B" w:rsidRDefault="007C6F61" w:rsidP="00E5134B">
      <w:pPr>
        <w:rPr>
          <w:sz w:val="26"/>
          <w:szCs w:val="26"/>
        </w:rPr>
      </w:pPr>
      <w:r>
        <w:rPr>
          <w:noProof/>
          <w:sz w:val="26"/>
          <w:szCs w:val="26"/>
        </w:rPr>
        <w:pict w14:anchorId="2E3D65D0">
          <v:rect id="_x0000_i1025" alt="" style="width:451.15pt;height:.05pt;mso-width-percent:0;mso-height-percent:0;mso-width-percent:0;mso-height-percent:0" o:hrpct="964" o:hralign="center" o:hrstd="t" o:hr="t" fillcolor="#a0a0a0" stroked="f"/>
        </w:pict>
      </w:r>
      <w:r w:rsidR="00E5134B" w:rsidRPr="00E5134B">
        <w:rPr>
          <w:sz w:val="26"/>
          <w:szCs w:val="26"/>
        </w:rPr>
        <w:t>Looking ahead to this summer, we are in a strong position across both our competitions and our wider programming.</w:t>
      </w:r>
    </w:p>
    <w:p w14:paraId="1E253A8C" w14:textId="77777777" w:rsidR="00E5134B" w:rsidRPr="00E5134B" w:rsidRDefault="00E5134B" w:rsidP="00E5134B">
      <w:pPr>
        <w:rPr>
          <w:sz w:val="26"/>
          <w:szCs w:val="26"/>
        </w:rPr>
      </w:pPr>
    </w:p>
    <w:p w14:paraId="66D4985C" w14:textId="77777777" w:rsidR="00E5134B" w:rsidRPr="00E5134B" w:rsidRDefault="00E5134B" w:rsidP="00E5134B">
      <w:pPr>
        <w:rPr>
          <w:sz w:val="26"/>
          <w:szCs w:val="26"/>
        </w:rPr>
      </w:pPr>
      <w:r w:rsidRPr="00E5134B">
        <w:rPr>
          <w:sz w:val="26"/>
          <w:szCs w:val="26"/>
        </w:rPr>
        <w:t>We’ve confirmed our competing groups for 2026, with participants travelling from across the world, including a group from Ghana supported by external funding.</w:t>
      </w:r>
    </w:p>
    <w:p w14:paraId="04E5E60E" w14:textId="77777777" w:rsidR="00E5134B" w:rsidRPr="00E5134B" w:rsidRDefault="00E5134B" w:rsidP="00E5134B">
      <w:pPr>
        <w:rPr>
          <w:sz w:val="26"/>
          <w:szCs w:val="26"/>
        </w:rPr>
      </w:pPr>
      <w:r w:rsidRPr="00E5134B">
        <w:rPr>
          <w:sz w:val="26"/>
          <w:szCs w:val="26"/>
        </w:rPr>
        <w:t>We’ve continued to strengthen the quality of our competitions, particularly in the Pendine International Voice of the Future, which this year includes competitors from Canada, Ireland and the Philippines.</w:t>
      </w:r>
    </w:p>
    <w:p w14:paraId="65195F2F" w14:textId="77777777" w:rsidR="00E5134B" w:rsidRPr="00E5134B" w:rsidRDefault="00E5134B" w:rsidP="00E5134B">
      <w:pPr>
        <w:rPr>
          <w:sz w:val="26"/>
          <w:szCs w:val="26"/>
        </w:rPr>
      </w:pPr>
    </w:p>
    <w:p w14:paraId="02B75865" w14:textId="77777777" w:rsidR="00E5134B" w:rsidRPr="00E5134B" w:rsidRDefault="00E5134B" w:rsidP="00E5134B">
      <w:pPr>
        <w:rPr>
          <w:sz w:val="26"/>
          <w:szCs w:val="26"/>
        </w:rPr>
      </w:pPr>
      <w:r w:rsidRPr="00E5134B">
        <w:rPr>
          <w:sz w:val="26"/>
          <w:szCs w:val="26"/>
        </w:rPr>
        <w:t>We’re also continuing to raise the profile of these competitions by bringing more of them onto the Pavilion stage, ensuring they are seen by wider audiences — something that has been a key focus of mine since taking on this role.</w:t>
      </w:r>
    </w:p>
    <w:p w14:paraId="67B9CF58" w14:textId="77777777" w:rsidR="00E5134B" w:rsidRPr="00E5134B" w:rsidRDefault="00E5134B" w:rsidP="00E5134B">
      <w:pPr>
        <w:rPr>
          <w:sz w:val="26"/>
          <w:szCs w:val="26"/>
        </w:rPr>
      </w:pPr>
    </w:p>
    <w:p w14:paraId="4EC6BBBC" w14:textId="77777777" w:rsidR="00E5134B" w:rsidRPr="00E5134B" w:rsidRDefault="00E5134B" w:rsidP="00E5134B">
      <w:pPr>
        <w:rPr>
          <w:sz w:val="26"/>
          <w:szCs w:val="26"/>
        </w:rPr>
      </w:pPr>
      <w:r w:rsidRPr="00E5134B">
        <w:rPr>
          <w:sz w:val="26"/>
          <w:szCs w:val="26"/>
        </w:rPr>
        <w:t>Alongside this, our Children’s Day offering has been further developed, with a strong programme that combines international performance, interactive workshops, and our Peace Message, ensuring young people have a meaningful and engaging experience of the Eisteddfod.</w:t>
      </w:r>
    </w:p>
    <w:p w14:paraId="61E414E7" w14:textId="77777777" w:rsidR="00E5134B" w:rsidRPr="00E5134B" w:rsidRDefault="00E5134B" w:rsidP="00E5134B">
      <w:pPr>
        <w:rPr>
          <w:sz w:val="26"/>
          <w:szCs w:val="26"/>
        </w:rPr>
      </w:pPr>
    </w:p>
    <w:p w14:paraId="391CF91C" w14:textId="77777777" w:rsidR="00E5134B" w:rsidRPr="00E5134B" w:rsidRDefault="00E5134B" w:rsidP="00E5134B">
      <w:pPr>
        <w:rPr>
          <w:sz w:val="26"/>
          <w:szCs w:val="26"/>
        </w:rPr>
      </w:pPr>
      <w:r w:rsidRPr="00E5134B">
        <w:rPr>
          <w:sz w:val="26"/>
          <w:szCs w:val="26"/>
        </w:rPr>
        <w:t xml:space="preserve">Across the site, our outside stages and </w:t>
      </w:r>
      <w:r w:rsidRPr="00E5134B">
        <w:rPr>
          <w:b/>
          <w:bCs/>
          <w:sz w:val="26"/>
          <w:szCs w:val="26"/>
        </w:rPr>
        <w:t>Sound-Bridge Sessions</w:t>
      </w:r>
      <w:r w:rsidRPr="00E5134B">
        <w:rPr>
          <w:sz w:val="26"/>
          <w:szCs w:val="26"/>
        </w:rPr>
        <w:t xml:space="preserve"> are bringing additional life and activity to the festival.</w:t>
      </w:r>
    </w:p>
    <w:p w14:paraId="3422F98B" w14:textId="77777777" w:rsidR="00E5134B" w:rsidRPr="00E5134B" w:rsidRDefault="00E5134B" w:rsidP="00E5134B">
      <w:pPr>
        <w:rPr>
          <w:sz w:val="26"/>
          <w:szCs w:val="26"/>
        </w:rPr>
      </w:pPr>
    </w:p>
    <w:p w14:paraId="278D818A" w14:textId="77777777" w:rsidR="00E5134B" w:rsidRPr="00E5134B" w:rsidRDefault="00E5134B" w:rsidP="00E5134B">
      <w:pPr>
        <w:rPr>
          <w:sz w:val="26"/>
          <w:szCs w:val="26"/>
        </w:rPr>
      </w:pPr>
      <w:r w:rsidRPr="00E5134B">
        <w:rPr>
          <w:sz w:val="26"/>
          <w:szCs w:val="26"/>
        </w:rPr>
        <w:t xml:space="preserve">Last year, we introduced a single 5–7pm slot. This year, that has expanded into a full early evening strand running every day of the festival, with guest curators including Angharad Jenkins, </w:t>
      </w:r>
      <w:proofErr w:type="spellStart"/>
      <w:r w:rsidRPr="00E5134B">
        <w:rPr>
          <w:sz w:val="26"/>
          <w:szCs w:val="26"/>
        </w:rPr>
        <w:t>N’famady</w:t>
      </w:r>
      <w:proofErr w:type="spellEnd"/>
      <w:r w:rsidRPr="00E5134B">
        <w:rPr>
          <w:sz w:val="26"/>
          <w:szCs w:val="26"/>
        </w:rPr>
        <w:t xml:space="preserve"> Kouyaté, Rushil Ranjan, Rhys Mwyn for BBC Radio Cymru, Sain Records with Klust, and </w:t>
      </w:r>
      <w:proofErr w:type="spellStart"/>
      <w:r w:rsidRPr="00E5134B">
        <w:rPr>
          <w:sz w:val="26"/>
          <w:szCs w:val="26"/>
        </w:rPr>
        <w:t>Tŷ</w:t>
      </w:r>
      <w:proofErr w:type="spellEnd"/>
      <w:r w:rsidRPr="00E5134B">
        <w:rPr>
          <w:sz w:val="26"/>
          <w:szCs w:val="26"/>
        </w:rPr>
        <w:t xml:space="preserve"> </w:t>
      </w:r>
      <w:proofErr w:type="spellStart"/>
      <w:r w:rsidRPr="00E5134B">
        <w:rPr>
          <w:sz w:val="26"/>
          <w:szCs w:val="26"/>
        </w:rPr>
        <w:t>Cerdd</w:t>
      </w:r>
      <w:proofErr w:type="spellEnd"/>
      <w:r w:rsidRPr="00E5134B">
        <w:rPr>
          <w:sz w:val="26"/>
          <w:szCs w:val="26"/>
        </w:rPr>
        <w:t>.</w:t>
      </w:r>
    </w:p>
    <w:p w14:paraId="7CD67E89" w14:textId="77777777" w:rsidR="00E5134B" w:rsidRPr="00E5134B" w:rsidRDefault="00E5134B" w:rsidP="00E5134B">
      <w:pPr>
        <w:rPr>
          <w:sz w:val="26"/>
          <w:szCs w:val="26"/>
        </w:rPr>
      </w:pPr>
    </w:p>
    <w:p w14:paraId="7AAF40DA" w14:textId="77777777" w:rsidR="00E5134B" w:rsidRPr="00E5134B" w:rsidRDefault="00E5134B" w:rsidP="00E5134B">
      <w:pPr>
        <w:rPr>
          <w:sz w:val="26"/>
          <w:szCs w:val="26"/>
        </w:rPr>
      </w:pPr>
      <w:r w:rsidRPr="00E5134B">
        <w:rPr>
          <w:sz w:val="26"/>
          <w:szCs w:val="26"/>
        </w:rPr>
        <w:t>This is helping to create a much stronger sense of flow between our daytime and evening programming, and a more vibrant atmosphere across the whole site.</w:t>
      </w:r>
    </w:p>
    <w:p w14:paraId="3057F477" w14:textId="77777777" w:rsidR="00E5134B" w:rsidRPr="00E5134B" w:rsidRDefault="007C6F61" w:rsidP="00E5134B">
      <w:pPr>
        <w:rPr>
          <w:sz w:val="26"/>
          <w:szCs w:val="26"/>
        </w:rPr>
      </w:pPr>
      <w:r>
        <w:rPr>
          <w:noProof/>
          <w:sz w:val="26"/>
          <w:szCs w:val="26"/>
        </w:rPr>
        <w:pict w14:anchorId="065A7E41">
          <v:rect id="_x0000_i1026" alt="" style="width:451.15pt;height:.05pt;mso-width-percent:0;mso-height-percent:0;mso-width-percent:0;mso-height-percent:0" o:hrpct="964" o:hralign="center" o:hrstd="t" o:hr="t" fillcolor="#a0a0a0" stroked="f"/>
        </w:pict>
      </w:r>
    </w:p>
    <w:p w14:paraId="18D114BD" w14:textId="77777777" w:rsidR="00E5134B" w:rsidRDefault="00E5134B">
      <w:pPr>
        <w:rPr>
          <w:sz w:val="26"/>
          <w:szCs w:val="26"/>
        </w:rPr>
      </w:pPr>
      <w:r>
        <w:rPr>
          <w:sz w:val="26"/>
          <w:szCs w:val="26"/>
        </w:rPr>
        <w:br w:type="page"/>
      </w:r>
    </w:p>
    <w:p w14:paraId="7208BABA" w14:textId="514D2D56" w:rsidR="00E5134B" w:rsidRPr="00E5134B" w:rsidRDefault="00E5134B" w:rsidP="00E5134B">
      <w:pPr>
        <w:rPr>
          <w:sz w:val="26"/>
          <w:szCs w:val="26"/>
        </w:rPr>
      </w:pPr>
      <w:r w:rsidRPr="00E5134B">
        <w:rPr>
          <w:sz w:val="26"/>
          <w:szCs w:val="26"/>
        </w:rPr>
        <w:lastRenderedPageBreak/>
        <w:t>Artistically, we are continuing to build on the approach that has underpinned the last two festivals:</w:t>
      </w:r>
    </w:p>
    <w:p w14:paraId="53F06D20" w14:textId="77777777" w:rsidR="00E5134B" w:rsidRPr="00E5134B" w:rsidRDefault="00E5134B" w:rsidP="00E5134B">
      <w:pPr>
        <w:numPr>
          <w:ilvl w:val="0"/>
          <w:numId w:val="4"/>
        </w:numPr>
        <w:rPr>
          <w:sz w:val="26"/>
          <w:szCs w:val="26"/>
        </w:rPr>
      </w:pPr>
      <w:r w:rsidRPr="00E5134B">
        <w:rPr>
          <w:sz w:val="26"/>
          <w:szCs w:val="26"/>
        </w:rPr>
        <w:t>a mix of genres</w:t>
      </w:r>
    </w:p>
    <w:p w14:paraId="499752B2" w14:textId="77777777" w:rsidR="00E5134B" w:rsidRPr="00E5134B" w:rsidRDefault="00E5134B" w:rsidP="00E5134B">
      <w:pPr>
        <w:numPr>
          <w:ilvl w:val="0"/>
          <w:numId w:val="4"/>
        </w:numPr>
        <w:rPr>
          <w:sz w:val="26"/>
          <w:szCs w:val="26"/>
        </w:rPr>
      </w:pPr>
      <w:r w:rsidRPr="00E5134B">
        <w:rPr>
          <w:sz w:val="26"/>
          <w:szCs w:val="26"/>
        </w:rPr>
        <w:t>events that you won’t find anywhere else</w:t>
      </w:r>
    </w:p>
    <w:p w14:paraId="4D4C49FC" w14:textId="77777777" w:rsidR="00E5134B" w:rsidRPr="00E5134B" w:rsidRDefault="00E5134B" w:rsidP="00E5134B">
      <w:pPr>
        <w:numPr>
          <w:ilvl w:val="0"/>
          <w:numId w:val="4"/>
        </w:numPr>
        <w:rPr>
          <w:sz w:val="26"/>
          <w:szCs w:val="26"/>
        </w:rPr>
      </w:pPr>
      <w:r w:rsidRPr="00E5134B">
        <w:rPr>
          <w:sz w:val="26"/>
          <w:szCs w:val="26"/>
        </w:rPr>
        <w:t>and a careful balance between heritage and innovation</w:t>
      </w:r>
    </w:p>
    <w:p w14:paraId="02BF21CA" w14:textId="77777777" w:rsidR="00E5134B" w:rsidRPr="00E5134B" w:rsidRDefault="00E5134B" w:rsidP="00E5134B">
      <w:pPr>
        <w:rPr>
          <w:sz w:val="26"/>
          <w:szCs w:val="26"/>
        </w:rPr>
      </w:pPr>
      <w:r w:rsidRPr="00E5134B">
        <w:rPr>
          <w:sz w:val="26"/>
          <w:szCs w:val="26"/>
        </w:rPr>
        <w:t>This remains central to how I approach programming.</w:t>
      </w:r>
    </w:p>
    <w:p w14:paraId="4EB9FF28" w14:textId="77777777" w:rsidR="00E5134B" w:rsidRPr="00E5134B" w:rsidRDefault="00E5134B" w:rsidP="00E5134B">
      <w:pPr>
        <w:rPr>
          <w:sz w:val="26"/>
          <w:szCs w:val="26"/>
        </w:rPr>
      </w:pPr>
    </w:p>
    <w:p w14:paraId="798002AB" w14:textId="4BC13924" w:rsidR="00E5134B" w:rsidRPr="00E5134B" w:rsidRDefault="00E5134B" w:rsidP="00E5134B">
      <w:pPr>
        <w:rPr>
          <w:sz w:val="26"/>
          <w:szCs w:val="26"/>
        </w:rPr>
      </w:pPr>
      <w:r w:rsidRPr="00E5134B">
        <w:rPr>
          <w:sz w:val="26"/>
          <w:szCs w:val="26"/>
        </w:rPr>
        <w:t xml:space="preserve">A key part of that has been developing </w:t>
      </w:r>
      <w:r w:rsidRPr="00E5134B">
        <w:rPr>
          <w:b/>
          <w:bCs/>
          <w:sz w:val="26"/>
          <w:szCs w:val="26"/>
        </w:rPr>
        <w:t>bespoke orchestral collaborations with high-profile artists</w:t>
      </w:r>
      <w:r w:rsidRPr="00E5134B">
        <w:rPr>
          <w:sz w:val="26"/>
          <w:szCs w:val="26"/>
        </w:rPr>
        <w:t>.</w:t>
      </w:r>
    </w:p>
    <w:p w14:paraId="3EF3547B" w14:textId="77777777" w:rsidR="00E5134B" w:rsidRPr="00E5134B" w:rsidRDefault="00E5134B" w:rsidP="00E5134B">
      <w:pPr>
        <w:rPr>
          <w:sz w:val="26"/>
          <w:szCs w:val="26"/>
        </w:rPr>
      </w:pPr>
      <w:r w:rsidRPr="00E5134B">
        <w:rPr>
          <w:sz w:val="26"/>
          <w:szCs w:val="26"/>
        </w:rPr>
        <w:t>Last year, we welcomed KT Tunstall for the first orchestral show of her career, and this summer we’ll present Emeli Sandé in a similar collaboration — again, something that hasn’t been done anywhere else.</w:t>
      </w:r>
    </w:p>
    <w:p w14:paraId="1F809AFD" w14:textId="77777777" w:rsidR="00E5134B" w:rsidRPr="00E5134B" w:rsidRDefault="00E5134B" w:rsidP="00E5134B">
      <w:pPr>
        <w:rPr>
          <w:sz w:val="26"/>
          <w:szCs w:val="26"/>
        </w:rPr>
      </w:pPr>
    </w:p>
    <w:p w14:paraId="17FCD4EB" w14:textId="77777777" w:rsidR="00E5134B" w:rsidRPr="00E5134B" w:rsidRDefault="00E5134B" w:rsidP="00E5134B">
      <w:pPr>
        <w:rPr>
          <w:sz w:val="26"/>
          <w:szCs w:val="26"/>
        </w:rPr>
      </w:pPr>
      <w:r w:rsidRPr="00E5134B">
        <w:rPr>
          <w:sz w:val="26"/>
          <w:szCs w:val="26"/>
        </w:rPr>
        <w:t>These are the kinds of events that define Llangollen as a place where unique things happen, and I very much intend to continue this trajectory into 2027, with something even bigger planned for our 80th anniversary year.</w:t>
      </w:r>
    </w:p>
    <w:p w14:paraId="14662FE8" w14:textId="77777777" w:rsidR="00E5134B" w:rsidRPr="00E5134B" w:rsidRDefault="00E5134B" w:rsidP="00E5134B">
      <w:pPr>
        <w:rPr>
          <w:sz w:val="26"/>
          <w:szCs w:val="26"/>
        </w:rPr>
      </w:pPr>
    </w:p>
    <w:p w14:paraId="5980F3DE" w14:textId="77777777" w:rsidR="00E5134B" w:rsidRPr="00E5134B" w:rsidRDefault="00E5134B" w:rsidP="00E5134B">
      <w:pPr>
        <w:rPr>
          <w:sz w:val="26"/>
          <w:szCs w:val="26"/>
        </w:rPr>
      </w:pPr>
      <w:r w:rsidRPr="00E5134B">
        <w:rPr>
          <w:sz w:val="26"/>
          <w:szCs w:val="26"/>
        </w:rPr>
        <w:t>We are also ensuring that we remain connected to current artistic developments.</w:t>
      </w:r>
    </w:p>
    <w:p w14:paraId="431863D7" w14:textId="29A5AA3B" w:rsidR="00E5134B" w:rsidRPr="00E5134B" w:rsidRDefault="00E5134B" w:rsidP="00E5134B">
      <w:pPr>
        <w:rPr>
          <w:sz w:val="26"/>
          <w:szCs w:val="26"/>
        </w:rPr>
      </w:pPr>
      <w:r w:rsidRPr="00E5134B">
        <w:rPr>
          <w:sz w:val="26"/>
          <w:szCs w:val="26"/>
        </w:rPr>
        <w:t>This year, for example, we are presenting the Orchestral Qawwali Project, which will be a Welsh premiere. The project is currently performing three sold-out concerts at the Royal Albert Hall this weekend, and I’ll be attending tomorrow evening — but Llangollen will be one of the first festivals in the UK to present it, and the first in Wales.</w:t>
      </w:r>
    </w:p>
    <w:p w14:paraId="0D6A615E" w14:textId="77777777" w:rsidR="00E5134B" w:rsidRPr="00E5134B" w:rsidRDefault="00E5134B" w:rsidP="00E5134B">
      <w:pPr>
        <w:rPr>
          <w:sz w:val="26"/>
          <w:szCs w:val="26"/>
        </w:rPr>
      </w:pPr>
    </w:p>
    <w:p w14:paraId="19BB00EE" w14:textId="77777777" w:rsidR="00E5134B" w:rsidRPr="00E5134B" w:rsidRDefault="00E5134B" w:rsidP="00E5134B">
      <w:pPr>
        <w:rPr>
          <w:sz w:val="26"/>
          <w:szCs w:val="26"/>
        </w:rPr>
      </w:pPr>
      <w:r w:rsidRPr="00E5134B">
        <w:rPr>
          <w:sz w:val="26"/>
          <w:szCs w:val="26"/>
        </w:rPr>
        <w:t>That kind of programming keeps us relevant, distinctive, and forward-looking.</w:t>
      </w:r>
    </w:p>
    <w:p w14:paraId="361F6B6D" w14:textId="77777777" w:rsidR="00E5134B" w:rsidRPr="00E5134B" w:rsidRDefault="007C6F61" w:rsidP="00E5134B">
      <w:pPr>
        <w:rPr>
          <w:sz w:val="26"/>
          <w:szCs w:val="26"/>
        </w:rPr>
      </w:pPr>
      <w:r>
        <w:rPr>
          <w:noProof/>
          <w:sz w:val="26"/>
          <w:szCs w:val="26"/>
        </w:rPr>
        <w:pict w14:anchorId="78CAAA87">
          <v:rect id="_x0000_i1027" alt="" style="width:451.15pt;height:.05pt;mso-width-percent:0;mso-height-percent:0;mso-width-percent:0;mso-height-percent:0" o:hrpct="964" o:hralign="center" o:hrstd="t" o:hr="t" fillcolor="#a0a0a0" stroked="f"/>
        </w:pict>
      </w:r>
    </w:p>
    <w:p w14:paraId="4C61F2A1" w14:textId="77777777" w:rsidR="00E5134B" w:rsidRPr="00E5134B" w:rsidRDefault="00E5134B" w:rsidP="00E5134B">
      <w:pPr>
        <w:rPr>
          <w:sz w:val="26"/>
          <w:szCs w:val="26"/>
        </w:rPr>
      </w:pPr>
      <w:r w:rsidRPr="00E5134B">
        <w:rPr>
          <w:sz w:val="26"/>
          <w:szCs w:val="26"/>
        </w:rPr>
        <w:t>We are also continuing to develop partnerships, whether through collaborations with educational institutions, visiting artists, or organisations such as the Welsh National Theatre, with whom we are currently exploring future opportunities.</w:t>
      </w:r>
    </w:p>
    <w:p w14:paraId="64A5F5DC" w14:textId="77777777" w:rsidR="00E5134B" w:rsidRPr="00E5134B" w:rsidRDefault="00E5134B" w:rsidP="00E5134B">
      <w:pPr>
        <w:rPr>
          <w:sz w:val="26"/>
          <w:szCs w:val="26"/>
        </w:rPr>
      </w:pPr>
      <w:r w:rsidRPr="00E5134B">
        <w:rPr>
          <w:sz w:val="26"/>
          <w:szCs w:val="26"/>
        </w:rPr>
        <w:t>These relationships are increasingly important in ensuring that the Eisteddfod remains relevant, visible, and ambitious.</w:t>
      </w:r>
    </w:p>
    <w:p w14:paraId="4DD5DDED" w14:textId="77777777" w:rsidR="00E5134B" w:rsidRPr="00E5134B" w:rsidRDefault="007C6F61" w:rsidP="00E5134B">
      <w:pPr>
        <w:rPr>
          <w:sz w:val="26"/>
          <w:szCs w:val="26"/>
        </w:rPr>
      </w:pPr>
      <w:r>
        <w:rPr>
          <w:noProof/>
          <w:sz w:val="26"/>
          <w:szCs w:val="26"/>
        </w:rPr>
        <w:pict w14:anchorId="6F3C62C6">
          <v:rect id="_x0000_i1028" alt="" style="width:451.15pt;height:.05pt;mso-width-percent:0;mso-height-percent:0;mso-width-percent:0;mso-height-percent:0" o:hrpct="964" o:hralign="center" o:hrstd="t" o:hr="t" fillcolor="#a0a0a0" stroked="f"/>
        </w:pict>
      </w:r>
    </w:p>
    <w:p w14:paraId="0CC9A0B1" w14:textId="77777777" w:rsidR="00E5134B" w:rsidRPr="00E5134B" w:rsidRDefault="00E5134B" w:rsidP="00E5134B">
      <w:pPr>
        <w:rPr>
          <w:sz w:val="26"/>
          <w:szCs w:val="26"/>
        </w:rPr>
      </w:pPr>
      <w:r w:rsidRPr="00E5134B">
        <w:rPr>
          <w:sz w:val="26"/>
          <w:szCs w:val="26"/>
        </w:rPr>
        <w:t>Alongside planning for this summer, a significant focus of my work over the past few months has been the early stages of planning for our 80th anniversary in 2027.</w:t>
      </w:r>
    </w:p>
    <w:p w14:paraId="3C22F684" w14:textId="77777777" w:rsidR="00E5134B" w:rsidRPr="00E5134B" w:rsidRDefault="00E5134B" w:rsidP="00E5134B">
      <w:pPr>
        <w:rPr>
          <w:sz w:val="26"/>
          <w:szCs w:val="26"/>
        </w:rPr>
      </w:pPr>
    </w:p>
    <w:p w14:paraId="2E265F9F" w14:textId="77777777" w:rsidR="00E5134B" w:rsidRPr="00E5134B" w:rsidRDefault="00E5134B" w:rsidP="00E5134B">
      <w:pPr>
        <w:rPr>
          <w:sz w:val="26"/>
          <w:szCs w:val="26"/>
        </w:rPr>
      </w:pPr>
      <w:r w:rsidRPr="00E5134B">
        <w:rPr>
          <w:sz w:val="26"/>
          <w:szCs w:val="26"/>
        </w:rPr>
        <w:t>Following a request from the Board in December, I convened a small Artistic Planning Group to begin shaping the creative direction of that year.</w:t>
      </w:r>
    </w:p>
    <w:p w14:paraId="0051E76F" w14:textId="77777777" w:rsidR="00E5134B" w:rsidRPr="00E5134B" w:rsidRDefault="00E5134B" w:rsidP="00E5134B">
      <w:pPr>
        <w:rPr>
          <w:sz w:val="26"/>
          <w:szCs w:val="26"/>
        </w:rPr>
      </w:pPr>
    </w:p>
    <w:p w14:paraId="112F2EE1" w14:textId="77777777" w:rsidR="00E5134B" w:rsidRPr="00E5134B" w:rsidRDefault="00E5134B" w:rsidP="00E5134B">
      <w:pPr>
        <w:rPr>
          <w:sz w:val="26"/>
          <w:szCs w:val="26"/>
        </w:rPr>
      </w:pPr>
      <w:r w:rsidRPr="00E5134B">
        <w:rPr>
          <w:sz w:val="26"/>
          <w:szCs w:val="26"/>
        </w:rPr>
        <w:t>That group has already met on several occasions, and we now have an emerging framework for the anniversary, covering artistic programming, community engagement, and funding opportunities.</w:t>
      </w:r>
    </w:p>
    <w:p w14:paraId="627E30CC" w14:textId="77777777" w:rsidR="00E5134B" w:rsidRPr="00E5134B" w:rsidRDefault="00E5134B" w:rsidP="00E5134B">
      <w:pPr>
        <w:rPr>
          <w:sz w:val="26"/>
          <w:szCs w:val="26"/>
        </w:rPr>
      </w:pPr>
    </w:p>
    <w:p w14:paraId="5A263897" w14:textId="77777777" w:rsidR="00E5134B" w:rsidRPr="00E5134B" w:rsidRDefault="00E5134B" w:rsidP="00E5134B">
      <w:pPr>
        <w:rPr>
          <w:sz w:val="26"/>
          <w:szCs w:val="26"/>
        </w:rPr>
      </w:pPr>
      <w:r w:rsidRPr="00E5134B">
        <w:rPr>
          <w:sz w:val="26"/>
          <w:szCs w:val="26"/>
        </w:rPr>
        <w:lastRenderedPageBreak/>
        <w:t>At last month’s Board meeting, it was agreed that I will lead both this Artistic Planning Group and a wider Steering Group, which will bring in representation from across all volunteer teams.</w:t>
      </w:r>
    </w:p>
    <w:p w14:paraId="3E6F5430" w14:textId="77777777" w:rsidR="00E5134B" w:rsidRPr="00E5134B" w:rsidRDefault="00E5134B" w:rsidP="00E5134B">
      <w:pPr>
        <w:rPr>
          <w:sz w:val="26"/>
          <w:szCs w:val="26"/>
        </w:rPr>
      </w:pPr>
    </w:p>
    <w:p w14:paraId="0755E44E" w14:textId="77777777" w:rsidR="00E5134B" w:rsidRPr="00E5134B" w:rsidRDefault="00E5134B" w:rsidP="00E5134B">
      <w:pPr>
        <w:rPr>
          <w:sz w:val="26"/>
          <w:szCs w:val="26"/>
        </w:rPr>
      </w:pPr>
      <w:r w:rsidRPr="00E5134B">
        <w:rPr>
          <w:sz w:val="26"/>
          <w:szCs w:val="26"/>
        </w:rPr>
        <w:t>This next stage is crucial.</w:t>
      </w:r>
    </w:p>
    <w:p w14:paraId="4CD8EF30" w14:textId="77777777" w:rsidR="00E5134B" w:rsidRPr="00E5134B" w:rsidRDefault="00E5134B" w:rsidP="00E5134B">
      <w:pPr>
        <w:rPr>
          <w:sz w:val="26"/>
          <w:szCs w:val="26"/>
        </w:rPr>
      </w:pPr>
    </w:p>
    <w:p w14:paraId="052449F3" w14:textId="77777777" w:rsidR="00E5134B" w:rsidRPr="00E5134B" w:rsidRDefault="00E5134B" w:rsidP="00E5134B">
      <w:pPr>
        <w:rPr>
          <w:sz w:val="26"/>
          <w:szCs w:val="26"/>
        </w:rPr>
      </w:pPr>
      <w:r w:rsidRPr="00E5134B">
        <w:rPr>
          <w:sz w:val="26"/>
          <w:szCs w:val="26"/>
        </w:rPr>
        <w:t>The 80th anniversary represents a major opportunity for the Eisteddfod — not just to celebrate our history, but to define our future — and it’s vital that the whole organisation is involved in shaping it.</w:t>
      </w:r>
    </w:p>
    <w:p w14:paraId="5C3598F0" w14:textId="77777777" w:rsidR="00E5134B" w:rsidRPr="00E5134B" w:rsidRDefault="007C6F61" w:rsidP="00E5134B">
      <w:pPr>
        <w:rPr>
          <w:sz w:val="26"/>
          <w:szCs w:val="26"/>
        </w:rPr>
      </w:pPr>
      <w:r>
        <w:rPr>
          <w:noProof/>
          <w:sz w:val="26"/>
          <w:szCs w:val="26"/>
        </w:rPr>
        <w:pict w14:anchorId="7069F14A">
          <v:rect id="_x0000_i1029" alt="" style="width:451.15pt;height:.05pt;mso-width-percent:0;mso-height-percent:0;mso-width-percent:0;mso-height-percent:0" o:hrpct="964" o:hralign="center" o:hrstd="t" o:hr="t" fillcolor="#a0a0a0" stroked="f"/>
        </w:pict>
      </w:r>
    </w:p>
    <w:p w14:paraId="1A10A3BC" w14:textId="77777777" w:rsidR="00E5134B" w:rsidRPr="00E5134B" w:rsidRDefault="00E5134B" w:rsidP="00E5134B">
      <w:pPr>
        <w:rPr>
          <w:sz w:val="26"/>
          <w:szCs w:val="26"/>
        </w:rPr>
      </w:pPr>
      <w:r w:rsidRPr="00E5134B">
        <w:rPr>
          <w:sz w:val="26"/>
          <w:szCs w:val="26"/>
        </w:rPr>
        <w:t>If there is one consistent theme across everything I’ve spoken about over the past two years, it is this:</w:t>
      </w:r>
    </w:p>
    <w:p w14:paraId="0B6626D0" w14:textId="77777777" w:rsidR="00E5134B" w:rsidRPr="00E5134B" w:rsidRDefault="00E5134B" w:rsidP="00E5134B">
      <w:pPr>
        <w:rPr>
          <w:sz w:val="26"/>
          <w:szCs w:val="26"/>
        </w:rPr>
      </w:pPr>
      <w:r w:rsidRPr="00E5134B">
        <w:rPr>
          <w:sz w:val="26"/>
          <w:szCs w:val="26"/>
        </w:rPr>
        <w:t>We must continue to evolve.</w:t>
      </w:r>
    </w:p>
    <w:p w14:paraId="3E153572" w14:textId="77777777" w:rsidR="00E5134B" w:rsidRPr="00E5134B" w:rsidRDefault="00E5134B" w:rsidP="00E5134B">
      <w:pPr>
        <w:rPr>
          <w:sz w:val="26"/>
          <w:szCs w:val="26"/>
        </w:rPr>
      </w:pPr>
    </w:p>
    <w:p w14:paraId="68EB9FEC" w14:textId="77777777" w:rsidR="00E5134B" w:rsidRPr="00E5134B" w:rsidRDefault="00E5134B" w:rsidP="00E5134B">
      <w:pPr>
        <w:rPr>
          <w:sz w:val="26"/>
          <w:szCs w:val="26"/>
        </w:rPr>
      </w:pPr>
      <w:r w:rsidRPr="00E5134B">
        <w:rPr>
          <w:sz w:val="26"/>
          <w:szCs w:val="26"/>
        </w:rPr>
        <w:t>We have made significant progress since the uncertainty of 2023, and there is now real optimism around the Eisteddfod once again.</w:t>
      </w:r>
    </w:p>
    <w:p w14:paraId="54CE2699" w14:textId="77777777" w:rsidR="00E5134B" w:rsidRPr="00E5134B" w:rsidRDefault="00E5134B" w:rsidP="00E5134B">
      <w:pPr>
        <w:rPr>
          <w:sz w:val="26"/>
          <w:szCs w:val="26"/>
        </w:rPr>
      </w:pPr>
    </w:p>
    <w:p w14:paraId="326320F0" w14:textId="77777777" w:rsidR="00E5134B" w:rsidRPr="00E5134B" w:rsidRDefault="00E5134B" w:rsidP="00E5134B">
      <w:pPr>
        <w:rPr>
          <w:sz w:val="26"/>
          <w:szCs w:val="26"/>
        </w:rPr>
      </w:pPr>
      <w:r w:rsidRPr="00E5134B">
        <w:rPr>
          <w:sz w:val="26"/>
          <w:szCs w:val="26"/>
        </w:rPr>
        <w:t>But we cannot stand still.</w:t>
      </w:r>
    </w:p>
    <w:p w14:paraId="6C44B73A" w14:textId="77777777" w:rsidR="00E5134B" w:rsidRPr="00E5134B" w:rsidRDefault="00E5134B" w:rsidP="00E5134B">
      <w:pPr>
        <w:rPr>
          <w:sz w:val="26"/>
          <w:szCs w:val="26"/>
        </w:rPr>
      </w:pPr>
    </w:p>
    <w:p w14:paraId="1FF368DD" w14:textId="77777777" w:rsidR="00E5134B" w:rsidRPr="00E5134B" w:rsidRDefault="00E5134B" w:rsidP="00E5134B">
      <w:pPr>
        <w:rPr>
          <w:sz w:val="26"/>
          <w:szCs w:val="26"/>
        </w:rPr>
      </w:pPr>
      <w:r w:rsidRPr="00E5134B">
        <w:rPr>
          <w:sz w:val="26"/>
          <w:szCs w:val="26"/>
        </w:rPr>
        <w:t>We need to continue attracting new audiences, developing our artistic offer, and raising our profile — while holding onto the traditions and identity that make this festival what it is.</w:t>
      </w:r>
    </w:p>
    <w:p w14:paraId="6DA6E9B2" w14:textId="77777777" w:rsidR="00E5134B" w:rsidRPr="00E5134B" w:rsidRDefault="00E5134B" w:rsidP="00E5134B">
      <w:pPr>
        <w:rPr>
          <w:sz w:val="26"/>
          <w:szCs w:val="26"/>
        </w:rPr>
      </w:pPr>
    </w:p>
    <w:p w14:paraId="580A994F" w14:textId="77777777" w:rsidR="00E5134B" w:rsidRPr="00E5134B" w:rsidRDefault="00E5134B" w:rsidP="00E5134B">
      <w:pPr>
        <w:rPr>
          <w:sz w:val="26"/>
          <w:szCs w:val="26"/>
        </w:rPr>
      </w:pPr>
      <w:r w:rsidRPr="00E5134B">
        <w:rPr>
          <w:sz w:val="26"/>
          <w:szCs w:val="26"/>
        </w:rPr>
        <w:t>That balance is at the heart of everything we do.</w:t>
      </w:r>
    </w:p>
    <w:p w14:paraId="29A8604A" w14:textId="77777777" w:rsidR="00E5134B" w:rsidRPr="00E5134B" w:rsidRDefault="007C6F61" w:rsidP="00E5134B">
      <w:pPr>
        <w:rPr>
          <w:sz w:val="26"/>
          <w:szCs w:val="26"/>
        </w:rPr>
      </w:pPr>
      <w:r>
        <w:rPr>
          <w:noProof/>
          <w:sz w:val="26"/>
          <w:szCs w:val="26"/>
        </w:rPr>
        <w:pict w14:anchorId="4CC92F45">
          <v:rect id="_x0000_i1030" alt="" style="width:451.15pt;height:.05pt;mso-width-percent:0;mso-height-percent:0;mso-width-percent:0;mso-height-percent:0" o:hrpct="964" o:hralign="center" o:hrstd="t" o:hr="t" fillcolor="#a0a0a0" stroked="f"/>
        </w:pict>
      </w:r>
    </w:p>
    <w:p w14:paraId="2271B332" w14:textId="77777777" w:rsidR="00E5134B" w:rsidRPr="00E5134B" w:rsidRDefault="00E5134B" w:rsidP="00E5134B">
      <w:pPr>
        <w:rPr>
          <w:sz w:val="26"/>
          <w:szCs w:val="26"/>
        </w:rPr>
      </w:pPr>
      <w:r w:rsidRPr="00E5134B">
        <w:rPr>
          <w:sz w:val="26"/>
          <w:szCs w:val="26"/>
        </w:rPr>
        <w:t>Finally, I would like to echo what I’ve said in previous reports, and recognise the extraordinary contribution of our volunteers and staff.</w:t>
      </w:r>
    </w:p>
    <w:p w14:paraId="02714302" w14:textId="77777777" w:rsidR="00E5134B" w:rsidRPr="00E5134B" w:rsidRDefault="00E5134B" w:rsidP="00E5134B">
      <w:pPr>
        <w:rPr>
          <w:sz w:val="26"/>
          <w:szCs w:val="26"/>
        </w:rPr>
      </w:pPr>
    </w:p>
    <w:p w14:paraId="7EF43FAE" w14:textId="77777777" w:rsidR="00E5134B" w:rsidRPr="00E5134B" w:rsidRDefault="00E5134B" w:rsidP="00E5134B">
      <w:pPr>
        <w:rPr>
          <w:sz w:val="26"/>
          <w:szCs w:val="26"/>
        </w:rPr>
      </w:pPr>
      <w:r w:rsidRPr="00E5134B">
        <w:rPr>
          <w:sz w:val="26"/>
          <w:szCs w:val="26"/>
        </w:rPr>
        <w:t>The amount of time, effort and care that goes into making this festival happen is immense, and it simply would not exist without you.</w:t>
      </w:r>
    </w:p>
    <w:p w14:paraId="64F58342" w14:textId="77777777" w:rsidR="00E5134B" w:rsidRPr="00E5134B" w:rsidRDefault="00E5134B" w:rsidP="00E5134B">
      <w:pPr>
        <w:rPr>
          <w:sz w:val="26"/>
          <w:szCs w:val="26"/>
        </w:rPr>
      </w:pPr>
    </w:p>
    <w:p w14:paraId="7B3BF117" w14:textId="77777777" w:rsidR="00E5134B" w:rsidRPr="00E5134B" w:rsidRDefault="00E5134B" w:rsidP="00E5134B">
      <w:pPr>
        <w:rPr>
          <w:sz w:val="26"/>
          <w:szCs w:val="26"/>
        </w:rPr>
      </w:pPr>
      <w:r w:rsidRPr="00E5134B">
        <w:rPr>
          <w:sz w:val="26"/>
          <w:szCs w:val="26"/>
        </w:rPr>
        <w:t>What we have here in Llangollen is something very special. For nearly 80 years, people from all over the world have come together in this place to share music, culture and friendship — and that still matters today, perhaps more than ever.</w:t>
      </w:r>
    </w:p>
    <w:p w14:paraId="1A1F37C0" w14:textId="77777777" w:rsidR="00E5134B" w:rsidRPr="00E5134B" w:rsidRDefault="00E5134B" w:rsidP="00E5134B">
      <w:pPr>
        <w:rPr>
          <w:sz w:val="26"/>
          <w:szCs w:val="26"/>
        </w:rPr>
      </w:pPr>
    </w:p>
    <w:p w14:paraId="459CFB5D" w14:textId="77777777" w:rsidR="00E5134B" w:rsidRPr="00E5134B" w:rsidRDefault="00E5134B" w:rsidP="00E5134B">
      <w:pPr>
        <w:rPr>
          <w:sz w:val="26"/>
          <w:szCs w:val="26"/>
        </w:rPr>
      </w:pPr>
      <w:r w:rsidRPr="00E5134B">
        <w:rPr>
          <w:sz w:val="26"/>
          <w:szCs w:val="26"/>
        </w:rPr>
        <w:t>As we look ahead to 2027, we have a real opportunity not just to celebrate that history, but to build something that carries it forward for the next generation.</w:t>
      </w:r>
    </w:p>
    <w:p w14:paraId="399E16B5" w14:textId="77777777" w:rsidR="00E5134B" w:rsidRPr="00E5134B" w:rsidRDefault="00E5134B" w:rsidP="00E5134B">
      <w:pPr>
        <w:rPr>
          <w:sz w:val="26"/>
          <w:szCs w:val="26"/>
        </w:rPr>
      </w:pPr>
    </w:p>
    <w:p w14:paraId="3263E9F0" w14:textId="77777777" w:rsidR="00E5134B" w:rsidRPr="00E5134B" w:rsidRDefault="00E5134B" w:rsidP="00E5134B">
      <w:pPr>
        <w:rPr>
          <w:sz w:val="26"/>
          <w:szCs w:val="26"/>
        </w:rPr>
      </w:pPr>
      <w:r w:rsidRPr="00E5134B">
        <w:rPr>
          <w:sz w:val="26"/>
          <w:szCs w:val="26"/>
        </w:rPr>
        <w:t>I’m incredibly proud to be part of that journey — and I’m very much looking forward to shaping it together.</w:t>
      </w:r>
    </w:p>
    <w:p w14:paraId="4313A9E0" w14:textId="77777777" w:rsidR="00E5134B" w:rsidRPr="00E5134B" w:rsidRDefault="00E5134B" w:rsidP="00E5134B">
      <w:pPr>
        <w:rPr>
          <w:sz w:val="26"/>
          <w:szCs w:val="26"/>
        </w:rPr>
      </w:pPr>
    </w:p>
    <w:p w14:paraId="3E127D25" w14:textId="77777777" w:rsidR="00E5134B" w:rsidRPr="00E5134B" w:rsidRDefault="00E5134B" w:rsidP="00E5134B">
      <w:pPr>
        <w:rPr>
          <w:sz w:val="26"/>
          <w:szCs w:val="26"/>
        </w:rPr>
      </w:pPr>
      <w:r w:rsidRPr="00E5134B">
        <w:rPr>
          <w:sz w:val="26"/>
          <w:szCs w:val="26"/>
        </w:rPr>
        <w:t>Thank you.</w:t>
      </w:r>
    </w:p>
    <w:p w14:paraId="6657CFED" w14:textId="77777777" w:rsidR="00E5134B" w:rsidRPr="00E5134B" w:rsidRDefault="007C6F61" w:rsidP="00E5134B">
      <w:pPr>
        <w:rPr>
          <w:sz w:val="26"/>
          <w:szCs w:val="26"/>
        </w:rPr>
      </w:pPr>
      <w:r>
        <w:rPr>
          <w:noProof/>
          <w:sz w:val="26"/>
          <w:szCs w:val="26"/>
        </w:rPr>
        <w:pict w14:anchorId="15D4F705">
          <v:rect id="_x0000_i1031" alt="" style="width:451.15pt;height:.05pt;mso-width-percent:0;mso-height-percent:0;mso-width-percent:0;mso-height-percent:0" o:hrpct="964" o:hralign="center" o:hrstd="t" o:hr="t" fillcolor="#a0a0a0" stroked="f"/>
        </w:pict>
      </w:r>
    </w:p>
    <w:sectPr w:rsidR="00E5134B" w:rsidRPr="00E5134B" w:rsidSect="007B771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784"/>
    <w:multiLevelType w:val="multilevel"/>
    <w:tmpl w:val="CFFE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752137"/>
    <w:multiLevelType w:val="multilevel"/>
    <w:tmpl w:val="C026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C2D8C"/>
    <w:multiLevelType w:val="multilevel"/>
    <w:tmpl w:val="16C2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02863"/>
    <w:multiLevelType w:val="multilevel"/>
    <w:tmpl w:val="0B3C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452077">
    <w:abstractNumId w:val="1"/>
  </w:num>
  <w:num w:numId="2" w16cid:durableId="314838621">
    <w:abstractNumId w:val="3"/>
  </w:num>
  <w:num w:numId="3" w16cid:durableId="1922793331">
    <w:abstractNumId w:val="0"/>
  </w:num>
  <w:num w:numId="4" w16cid:durableId="189606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9F"/>
    <w:rsid w:val="000B101D"/>
    <w:rsid w:val="001032F4"/>
    <w:rsid w:val="001324BC"/>
    <w:rsid w:val="00217CF5"/>
    <w:rsid w:val="0037279F"/>
    <w:rsid w:val="004662A2"/>
    <w:rsid w:val="004F2B61"/>
    <w:rsid w:val="006278A2"/>
    <w:rsid w:val="007B7715"/>
    <w:rsid w:val="009029FA"/>
    <w:rsid w:val="00A46E55"/>
    <w:rsid w:val="00BB6024"/>
    <w:rsid w:val="00C359BC"/>
    <w:rsid w:val="00C95DB2"/>
    <w:rsid w:val="00CD0099"/>
    <w:rsid w:val="00E51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0D66"/>
  <w15:chartTrackingRefBased/>
  <w15:docId w15:val="{7D987DE3-D30E-304F-AD4F-6CCEAE8D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7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27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27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27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27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27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7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7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7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7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27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27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27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27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27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7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7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79F"/>
    <w:rPr>
      <w:rFonts w:eastAsiaTheme="majorEastAsia" w:cstheme="majorBidi"/>
      <w:color w:val="272727" w:themeColor="text1" w:themeTint="D8"/>
    </w:rPr>
  </w:style>
  <w:style w:type="paragraph" w:styleId="Title">
    <w:name w:val="Title"/>
    <w:basedOn w:val="Normal"/>
    <w:next w:val="Normal"/>
    <w:link w:val="TitleChar"/>
    <w:uiPriority w:val="10"/>
    <w:qFormat/>
    <w:rsid w:val="003727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7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7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7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279F"/>
    <w:rPr>
      <w:i/>
      <w:iCs/>
      <w:color w:val="404040" w:themeColor="text1" w:themeTint="BF"/>
    </w:rPr>
  </w:style>
  <w:style w:type="paragraph" w:styleId="ListParagraph">
    <w:name w:val="List Paragraph"/>
    <w:basedOn w:val="Normal"/>
    <w:uiPriority w:val="34"/>
    <w:qFormat/>
    <w:rsid w:val="0037279F"/>
    <w:pPr>
      <w:ind w:left="720"/>
      <w:contextualSpacing/>
    </w:pPr>
  </w:style>
  <w:style w:type="character" w:styleId="IntenseEmphasis">
    <w:name w:val="Intense Emphasis"/>
    <w:basedOn w:val="DefaultParagraphFont"/>
    <w:uiPriority w:val="21"/>
    <w:qFormat/>
    <w:rsid w:val="0037279F"/>
    <w:rPr>
      <w:i/>
      <w:iCs/>
      <w:color w:val="2F5496" w:themeColor="accent1" w:themeShade="BF"/>
    </w:rPr>
  </w:style>
  <w:style w:type="paragraph" w:styleId="IntenseQuote">
    <w:name w:val="Intense Quote"/>
    <w:basedOn w:val="Normal"/>
    <w:next w:val="Normal"/>
    <w:link w:val="IntenseQuoteChar"/>
    <w:uiPriority w:val="30"/>
    <w:qFormat/>
    <w:rsid w:val="003727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279F"/>
    <w:rPr>
      <w:i/>
      <w:iCs/>
      <w:color w:val="2F5496" w:themeColor="accent1" w:themeShade="BF"/>
    </w:rPr>
  </w:style>
  <w:style w:type="character" w:styleId="IntenseReference">
    <w:name w:val="Intense Reference"/>
    <w:basedOn w:val="DefaultParagraphFont"/>
    <w:uiPriority w:val="32"/>
    <w:qFormat/>
    <w:rsid w:val="003727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Danford</dc:creator>
  <cp:keywords/>
  <dc:description/>
  <cp:lastModifiedBy>Allison Davies</cp:lastModifiedBy>
  <cp:revision>2</cp:revision>
  <cp:lastPrinted>2026-04-23T17:53:00Z</cp:lastPrinted>
  <dcterms:created xsi:type="dcterms:W3CDTF">2026-07-21T16:43:00Z</dcterms:created>
  <dcterms:modified xsi:type="dcterms:W3CDTF">2026-07-21T16:43:00Z</dcterms:modified>
</cp:coreProperties>
</file>